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BDC4A" w14:textId="418E386B" w:rsidR="00006CAE" w:rsidRPr="00006CAE" w:rsidRDefault="00FA2389" w:rsidP="00006CAE">
      <w:pPr>
        <w:spacing w:after="0" w:line="240" w:lineRule="auto"/>
        <w:rPr>
          <w:b/>
          <w:bCs/>
          <w:sz w:val="72"/>
          <w:szCs w:val="72"/>
        </w:rPr>
      </w:pPr>
      <w:r w:rsidRPr="00006CAE">
        <w:rPr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0ACDA9B6" wp14:editId="79FEB8C3">
            <wp:simplePos x="0" y="0"/>
            <wp:positionH relativeFrom="column">
              <wp:posOffset>-419100</wp:posOffset>
            </wp:positionH>
            <wp:positionV relativeFrom="paragraph">
              <wp:posOffset>-384810</wp:posOffset>
            </wp:positionV>
            <wp:extent cx="2225369" cy="304800"/>
            <wp:effectExtent l="0" t="0" r="3810" b="0"/>
            <wp:wrapNone/>
            <wp:docPr id="782645001" name="Picture 1" descr="Working at Corn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645001" name="Picture 1" descr="Working at Cornel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369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6CAE" w:rsidRPr="00006CAE">
        <w:rPr>
          <w:b/>
          <w:bCs/>
          <w:sz w:val="72"/>
          <w:szCs w:val="72"/>
        </w:rPr>
        <w:t xml:space="preserve">Knowledge </w:t>
      </w:r>
      <w:r w:rsidR="00AE35FF">
        <w:rPr>
          <w:b/>
          <w:bCs/>
          <w:sz w:val="72"/>
          <w:szCs w:val="72"/>
        </w:rPr>
        <w:t>Transfer</w:t>
      </w:r>
    </w:p>
    <w:p w14:paraId="4AD032BC" w14:textId="27F1BF61" w:rsidR="00006CAE" w:rsidRPr="00006CAE" w:rsidRDefault="00A9353C" w:rsidP="00006CAE">
      <w:pPr>
        <w:spacing w:after="0" w:line="240" w:lineRule="auto"/>
        <w:rPr>
          <w:sz w:val="56"/>
          <w:szCs w:val="56"/>
        </w:rPr>
      </w:pPr>
      <w:r>
        <w:rPr>
          <w:sz w:val="56"/>
          <w:szCs w:val="56"/>
        </w:rPr>
        <w:t>Checklist for Employees</w:t>
      </w:r>
    </w:p>
    <w:p w14:paraId="78C8FFBA" w14:textId="77777777" w:rsidR="00006CAE" w:rsidRDefault="00006CAE" w:rsidP="00FB2CDE">
      <w:pPr>
        <w:rPr>
          <w:b/>
          <w:bCs/>
        </w:rPr>
      </w:pPr>
    </w:p>
    <w:p w14:paraId="797DF9A3" w14:textId="622E43BB" w:rsidR="00FB2CDE" w:rsidRPr="0040100E" w:rsidRDefault="00A9353C" w:rsidP="00FB2CDE">
      <w:pPr>
        <w:rPr>
          <w:b/>
          <w:bCs/>
          <w:color w:val="C00000"/>
        </w:rPr>
      </w:pPr>
      <w:r w:rsidRPr="0040100E">
        <w:rPr>
          <w:b/>
          <w:bCs/>
          <w:color w:val="C00000"/>
        </w:rPr>
        <w:t xml:space="preserve">THANK YOU FOR YOUR </w:t>
      </w:r>
      <w:r w:rsidR="00BE64B9" w:rsidRPr="0040100E">
        <w:rPr>
          <w:b/>
          <w:bCs/>
          <w:color w:val="C00000"/>
        </w:rPr>
        <w:t>CONTRIBUTIONS</w:t>
      </w:r>
      <w:r w:rsidRPr="0040100E">
        <w:rPr>
          <w:b/>
          <w:bCs/>
          <w:color w:val="C00000"/>
        </w:rPr>
        <w:t xml:space="preserve"> AT CORNELL!</w:t>
      </w:r>
    </w:p>
    <w:p w14:paraId="4EA83CD8" w14:textId="0310A043" w:rsidR="0031592D" w:rsidRDefault="0031592D" w:rsidP="00700A28">
      <w:r w:rsidRPr="003A4AC1">
        <w:rPr>
          <w:b/>
          <w:bCs/>
        </w:rPr>
        <w:t xml:space="preserve">Your work has had a meaningful </w:t>
      </w:r>
      <w:r w:rsidR="00AE35FF" w:rsidRPr="003A4AC1">
        <w:rPr>
          <w:b/>
          <w:bCs/>
        </w:rPr>
        <w:t>impact and</w:t>
      </w:r>
      <w:r w:rsidRPr="003A4AC1">
        <w:rPr>
          <w:b/>
          <w:bCs/>
        </w:rPr>
        <w:t xml:space="preserve"> is sincerely appreciated. </w:t>
      </w:r>
      <w:r>
        <w:t xml:space="preserve">To help ensure a smooth transition and to support </w:t>
      </w:r>
      <w:r w:rsidR="00AE35FF">
        <w:t>colleagues</w:t>
      </w:r>
      <w:r>
        <w:t xml:space="preserve"> who will be continuing this work, we hope you will help us in sharing the most important knowledge</w:t>
      </w:r>
      <w:r w:rsidR="005775B6">
        <w:t xml:space="preserve"> </w:t>
      </w:r>
      <w:r>
        <w:t xml:space="preserve">from your role. </w:t>
      </w:r>
    </w:p>
    <w:p w14:paraId="4A45D7C9" w14:textId="408A80FD" w:rsidR="0031592D" w:rsidRPr="0031592D" w:rsidRDefault="00AE35FF" w:rsidP="00700A28">
      <w:r w:rsidRPr="00470C04">
        <w:t xml:space="preserve">We don’t expect you to document every detail—just the key information you feel is most important to keep. </w:t>
      </w:r>
      <w:r w:rsidR="00470C04">
        <w:t>Discuss</w:t>
      </w:r>
      <w:r w:rsidRPr="00470C04">
        <w:t xml:space="preserve"> with your manager how they</w:t>
      </w:r>
      <w:r w:rsidR="00470C04">
        <w:t>’</w:t>
      </w:r>
      <w:r w:rsidRPr="00470C04">
        <w:t>d like you to capture and organize the information</w:t>
      </w:r>
      <w:r w:rsidR="00470C04">
        <w:t>, including whether they’d like you to use the form below or another method.</w:t>
      </w:r>
    </w:p>
    <w:p w14:paraId="6CDCE67A" w14:textId="5B9DFA86" w:rsidR="00506FC9" w:rsidRDefault="00506FC9" w:rsidP="00700A28">
      <w:pPr>
        <w:rPr>
          <w:b/>
          <w:bCs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3595"/>
        <w:gridCol w:w="5755"/>
      </w:tblGrid>
      <w:tr w:rsidR="0040100E" w14:paraId="157AED97" w14:textId="77777777" w:rsidTr="00A32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5330522C" w14:textId="77777777" w:rsidR="0040100E" w:rsidRPr="00A3220B" w:rsidRDefault="0040100E" w:rsidP="0040100E">
            <w:pPr>
              <w:rPr>
                <w:rFonts w:ascii="Acumin Pro Condensed" w:hAnsi="Acumin Pro Condensed"/>
                <w:b w:val="0"/>
                <w:bCs w:val="0"/>
                <w:sz w:val="20"/>
                <w:szCs w:val="20"/>
              </w:rPr>
            </w:pPr>
            <w:r w:rsidRPr="00A3220B">
              <w:rPr>
                <w:rFonts w:ascii="Acumin Pro Condensed" w:hAnsi="Acumin Pro Condensed"/>
                <w:sz w:val="20"/>
                <w:szCs w:val="20"/>
              </w:rPr>
              <w:t xml:space="preserve">Core responsibilities: </w:t>
            </w:r>
            <w:r w:rsidRPr="00A3220B">
              <w:rPr>
                <w:rFonts w:ascii="Acumin Pro Condensed" w:hAnsi="Acumin Pro Condensed"/>
                <w:b w:val="0"/>
                <w:bCs w:val="0"/>
                <w:sz w:val="20"/>
                <w:szCs w:val="20"/>
              </w:rPr>
              <w:t>Compare with your job description (SPD). Are there differences between the actual work you do and the way your SPD describes your role? If so, please describe:</w:t>
            </w:r>
          </w:p>
          <w:p w14:paraId="6DF2615D" w14:textId="50D69E56" w:rsidR="0040100E" w:rsidRPr="00A3220B" w:rsidRDefault="0040100E" w:rsidP="0040100E">
            <w:pPr>
              <w:rPr>
                <w:rFonts w:ascii="Acumin Pro Condensed" w:hAnsi="Acumin Pro Condensed"/>
                <w:sz w:val="20"/>
                <w:szCs w:val="20"/>
              </w:rPr>
            </w:pPr>
          </w:p>
        </w:tc>
        <w:tc>
          <w:tcPr>
            <w:tcW w:w="5755" w:type="dxa"/>
          </w:tcPr>
          <w:p w14:paraId="6ACB2BCC" w14:textId="77777777" w:rsidR="0040100E" w:rsidRDefault="0040100E" w:rsidP="004010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cumin Pro Condensed" w:hAnsi="Acumin Pro Condensed"/>
                <w:b w:val="0"/>
                <w:bCs w:val="0"/>
                <w:sz w:val="20"/>
                <w:szCs w:val="20"/>
              </w:rPr>
            </w:pPr>
          </w:p>
          <w:p w14:paraId="5EF95A84" w14:textId="77777777" w:rsidR="00A85E40" w:rsidRDefault="00A85E40" w:rsidP="004010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cumin Pro Condensed" w:hAnsi="Acumin Pro Condensed"/>
                <w:b w:val="0"/>
                <w:bCs w:val="0"/>
                <w:sz w:val="20"/>
                <w:szCs w:val="20"/>
              </w:rPr>
            </w:pPr>
          </w:p>
          <w:p w14:paraId="1DB23E15" w14:textId="413F1627" w:rsidR="00A85E40" w:rsidRDefault="00A85E40" w:rsidP="004010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cumin Pro Condensed" w:hAnsi="Acumin Pro Condensed"/>
                <w:b w:val="0"/>
                <w:bCs w:val="0"/>
                <w:sz w:val="20"/>
                <w:szCs w:val="20"/>
              </w:rPr>
            </w:pPr>
          </w:p>
          <w:p w14:paraId="45A93F2D" w14:textId="77777777" w:rsidR="00A85E40" w:rsidRDefault="00A85E40" w:rsidP="004010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cumin Pro Condensed" w:hAnsi="Acumin Pro Condensed"/>
                <w:b w:val="0"/>
                <w:bCs w:val="0"/>
                <w:sz w:val="20"/>
                <w:szCs w:val="20"/>
              </w:rPr>
            </w:pPr>
          </w:p>
          <w:p w14:paraId="7EEB8055" w14:textId="77777777" w:rsidR="00A85E40" w:rsidRDefault="00A85E40" w:rsidP="004010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cumin Pro Condensed" w:hAnsi="Acumin Pro Condensed"/>
                <w:b w:val="0"/>
                <w:bCs w:val="0"/>
                <w:sz w:val="20"/>
                <w:szCs w:val="20"/>
              </w:rPr>
            </w:pPr>
          </w:p>
          <w:p w14:paraId="068E2054" w14:textId="77777777" w:rsidR="00A85E40" w:rsidRPr="00A3220B" w:rsidRDefault="00A85E40" w:rsidP="004010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</w:tc>
      </w:tr>
      <w:tr w:rsidR="0040100E" w14:paraId="317953B9" w14:textId="77777777" w:rsidTr="00A32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0352D4B5" w14:textId="77777777" w:rsidR="0040100E" w:rsidRPr="00A3220B" w:rsidRDefault="0040100E" w:rsidP="0040100E">
            <w:pPr>
              <w:rPr>
                <w:rFonts w:ascii="Acumin Pro Condensed" w:hAnsi="Acumin Pro Condensed"/>
                <w:b w:val="0"/>
                <w:bCs w:val="0"/>
                <w:sz w:val="20"/>
                <w:szCs w:val="20"/>
              </w:rPr>
            </w:pPr>
            <w:r w:rsidRPr="00A3220B">
              <w:rPr>
                <w:rFonts w:ascii="Acumin Pro Condensed" w:hAnsi="Acumin Pro Condensed"/>
                <w:sz w:val="20"/>
                <w:szCs w:val="20"/>
              </w:rPr>
              <w:t xml:space="preserve">Recurring tasks and timelines: </w:t>
            </w:r>
            <w:r w:rsidRPr="00A3220B">
              <w:rPr>
                <w:rFonts w:ascii="Acumin Pro Condensed" w:hAnsi="Acumin Pro Condensed"/>
                <w:b w:val="0"/>
                <w:bCs w:val="0"/>
                <w:sz w:val="20"/>
                <w:szCs w:val="20"/>
              </w:rPr>
              <w:t>Note daily, weekly, monthly, annual or other recurring tasks or updates. Please attach a calendar diagram if that’s easier.</w:t>
            </w:r>
          </w:p>
          <w:p w14:paraId="486DC5B0" w14:textId="7B890CD6" w:rsidR="00A3220B" w:rsidRPr="00A3220B" w:rsidRDefault="00A3220B" w:rsidP="0040100E">
            <w:pPr>
              <w:rPr>
                <w:rFonts w:ascii="Acumin Pro Condensed" w:hAnsi="Acumin Pro Condensed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755" w:type="dxa"/>
          </w:tcPr>
          <w:p w14:paraId="652DA93E" w14:textId="77777777" w:rsidR="0040100E" w:rsidRDefault="0040100E" w:rsidP="004010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  <w:p w14:paraId="79C33EF4" w14:textId="77777777" w:rsidR="00A85E40" w:rsidRDefault="00A85E40" w:rsidP="004010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  <w:p w14:paraId="573BBE40" w14:textId="77777777" w:rsidR="00A85E40" w:rsidRDefault="00A85E40" w:rsidP="004010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  <w:p w14:paraId="24FCFE92" w14:textId="77777777" w:rsidR="00A85E40" w:rsidRDefault="00A85E40" w:rsidP="004010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  <w:p w14:paraId="6CF729F1" w14:textId="77777777" w:rsidR="00A85E40" w:rsidRDefault="00A85E40" w:rsidP="004010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  <w:p w14:paraId="624AB2F6" w14:textId="77777777" w:rsidR="00A85E40" w:rsidRDefault="00A85E40" w:rsidP="004010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  <w:p w14:paraId="3645DE99" w14:textId="77777777" w:rsidR="00A85E40" w:rsidRPr="00A3220B" w:rsidRDefault="00A85E40" w:rsidP="004010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</w:tc>
      </w:tr>
      <w:tr w:rsidR="00A3220B" w14:paraId="4CF9A6DF" w14:textId="77777777" w:rsidTr="00A322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3B3BB185" w14:textId="77777777" w:rsidR="00A3220B" w:rsidRPr="00A3220B" w:rsidRDefault="00A3220B" w:rsidP="0040100E">
            <w:pPr>
              <w:rPr>
                <w:rFonts w:ascii="Acumin Pro Condensed" w:hAnsi="Acumin Pro Condensed"/>
                <w:b w:val="0"/>
                <w:bCs w:val="0"/>
                <w:sz w:val="20"/>
                <w:szCs w:val="20"/>
              </w:rPr>
            </w:pPr>
            <w:r w:rsidRPr="00A3220B">
              <w:rPr>
                <w:rFonts w:ascii="Acumin Pro Condensed" w:hAnsi="Acumin Pro Condensed"/>
                <w:sz w:val="20"/>
                <w:szCs w:val="20"/>
              </w:rPr>
              <w:t xml:space="preserve">List active projects: </w:t>
            </w:r>
            <w:r w:rsidRPr="00A3220B">
              <w:rPr>
                <w:rFonts w:ascii="Acumin Pro Condensed" w:hAnsi="Acumin Pro Condensed"/>
                <w:b w:val="0"/>
                <w:bCs w:val="0"/>
                <w:sz w:val="20"/>
                <w:szCs w:val="20"/>
              </w:rPr>
              <w:t>What are the most important or main projects you’re currently working on? Please prioritize if possible.</w:t>
            </w:r>
          </w:p>
          <w:p w14:paraId="26023984" w14:textId="103C64CA" w:rsidR="00A3220B" w:rsidRPr="00A3220B" w:rsidRDefault="00A3220B" w:rsidP="0040100E">
            <w:pPr>
              <w:rPr>
                <w:rFonts w:ascii="Acumin Pro Condensed" w:hAnsi="Acumin Pro Condensed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755" w:type="dxa"/>
          </w:tcPr>
          <w:p w14:paraId="01FB6AC7" w14:textId="77777777" w:rsidR="00A3220B" w:rsidRDefault="00A3220B" w:rsidP="00401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  <w:p w14:paraId="0A144CFA" w14:textId="77777777" w:rsidR="00A85E40" w:rsidRDefault="00A85E40" w:rsidP="00401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  <w:p w14:paraId="0B7EC1EB" w14:textId="77777777" w:rsidR="00A85E40" w:rsidRDefault="00A85E40" w:rsidP="00401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  <w:p w14:paraId="33E64F66" w14:textId="77777777" w:rsidR="00A85E40" w:rsidRDefault="00A85E40" w:rsidP="00401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  <w:p w14:paraId="5A4FC739" w14:textId="77777777" w:rsidR="00A85E40" w:rsidRDefault="00A85E40" w:rsidP="00401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  <w:p w14:paraId="3E653D9E" w14:textId="77777777" w:rsidR="00A85E40" w:rsidRPr="00A3220B" w:rsidRDefault="00A85E40" w:rsidP="00401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</w:tc>
      </w:tr>
      <w:tr w:rsidR="00FA2389" w14:paraId="538BED18" w14:textId="77777777" w:rsidTr="00A32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6DA53B13" w14:textId="77777777" w:rsidR="00FA2389" w:rsidRDefault="00FA2389" w:rsidP="0040100E">
            <w:pPr>
              <w:rPr>
                <w:rFonts w:ascii="Acumin Pro Condensed" w:hAnsi="Acumin Pro Condensed"/>
                <w:sz w:val="20"/>
                <w:szCs w:val="20"/>
              </w:rPr>
            </w:pPr>
            <w:r>
              <w:rPr>
                <w:rFonts w:ascii="Acumin Pro Condensed" w:hAnsi="Acumin Pro Condensed"/>
                <w:sz w:val="20"/>
                <w:szCs w:val="20"/>
              </w:rPr>
              <w:t>Upcoming milestones or critical dates</w:t>
            </w:r>
            <w:r w:rsidRPr="00A3220B">
              <w:rPr>
                <w:rFonts w:ascii="Acumin Pro Condensed" w:hAnsi="Acumin Pro Condensed"/>
                <w:sz w:val="20"/>
                <w:szCs w:val="20"/>
              </w:rPr>
              <w:t xml:space="preserve">: </w:t>
            </w:r>
            <w:r>
              <w:rPr>
                <w:rFonts w:ascii="Acumin Pro Condensed" w:hAnsi="Acumin Pro Condensed"/>
                <w:b w:val="0"/>
                <w:bCs w:val="0"/>
                <w:sz w:val="20"/>
                <w:szCs w:val="20"/>
              </w:rPr>
              <w:t>Are there deadlines, due dates, or other timely concerns coming up?</w:t>
            </w:r>
          </w:p>
          <w:p w14:paraId="5A3A10ED" w14:textId="28738EB6" w:rsidR="00FA2389" w:rsidRPr="00FA2389" w:rsidRDefault="00FA2389" w:rsidP="0040100E">
            <w:pPr>
              <w:rPr>
                <w:rFonts w:ascii="Acumin Pro Condensed" w:hAnsi="Acumin Pro Condensed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755" w:type="dxa"/>
          </w:tcPr>
          <w:p w14:paraId="78EBD07F" w14:textId="77777777" w:rsidR="00FA2389" w:rsidRDefault="00FA2389" w:rsidP="004010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  <w:p w14:paraId="71696A5A" w14:textId="77777777" w:rsidR="00A85E40" w:rsidRDefault="00A85E40" w:rsidP="004010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  <w:p w14:paraId="54CCCB70" w14:textId="77777777" w:rsidR="00A85E40" w:rsidRDefault="00A85E40" w:rsidP="004010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  <w:p w14:paraId="1A6C9DBF" w14:textId="77777777" w:rsidR="00A85E40" w:rsidRDefault="00A85E40" w:rsidP="004010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  <w:p w14:paraId="3039202E" w14:textId="77777777" w:rsidR="00A85E40" w:rsidRDefault="00A85E40" w:rsidP="004010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  <w:p w14:paraId="00A84C83" w14:textId="77777777" w:rsidR="00A85E40" w:rsidRPr="00A3220B" w:rsidRDefault="00A85E40" w:rsidP="004010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</w:tc>
      </w:tr>
      <w:tr w:rsidR="00FA2389" w14:paraId="05E6DC44" w14:textId="77777777" w:rsidTr="00A322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22B5683C" w14:textId="77777777" w:rsidR="00FA2389" w:rsidRDefault="00FA2389" w:rsidP="0040100E">
            <w:pPr>
              <w:rPr>
                <w:rFonts w:ascii="Acumin Pro Condensed" w:hAnsi="Acumin Pro Condensed"/>
                <w:sz w:val="20"/>
                <w:szCs w:val="20"/>
              </w:rPr>
            </w:pPr>
            <w:r>
              <w:rPr>
                <w:rFonts w:ascii="Acumin Pro Condensed" w:hAnsi="Acumin Pro Condensed"/>
                <w:sz w:val="20"/>
                <w:szCs w:val="20"/>
              </w:rPr>
              <w:t>Step-by-step process for key workflows</w:t>
            </w:r>
            <w:r w:rsidRPr="00A3220B">
              <w:rPr>
                <w:rFonts w:ascii="Acumin Pro Condensed" w:hAnsi="Acumin Pro Condensed"/>
                <w:sz w:val="20"/>
                <w:szCs w:val="20"/>
              </w:rPr>
              <w:t xml:space="preserve">: </w:t>
            </w:r>
            <w:r w:rsidRPr="00A3220B">
              <w:rPr>
                <w:rFonts w:ascii="Acumin Pro Condensed" w:hAnsi="Acumin Pro Condensed"/>
                <w:b w:val="0"/>
                <w:bCs w:val="0"/>
                <w:sz w:val="20"/>
                <w:szCs w:val="20"/>
              </w:rPr>
              <w:t xml:space="preserve">What are the most important </w:t>
            </w:r>
            <w:r>
              <w:rPr>
                <w:rFonts w:ascii="Acumin Pro Condensed" w:hAnsi="Acumin Pro Condensed"/>
                <w:b w:val="0"/>
                <w:bCs w:val="0"/>
                <w:sz w:val="20"/>
                <w:szCs w:val="20"/>
              </w:rPr>
              <w:t xml:space="preserve">processes and/or routine </w:t>
            </w:r>
            <w:r>
              <w:rPr>
                <w:rFonts w:ascii="Acumin Pro Condensed" w:hAnsi="Acumin Pro Condensed"/>
                <w:b w:val="0"/>
                <w:bCs w:val="0"/>
                <w:sz w:val="20"/>
                <w:szCs w:val="20"/>
              </w:rPr>
              <w:lastRenderedPageBreak/>
              <w:t>approvals in your role, and how are they accomplished?</w:t>
            </w:r>
          </w:p>
          <w:p w14:paraId="5155EFB5" w14:textId="3B9133A8" w:rsidR="00FA2389" w:rsidRDefault="00FA2389" w:rsidP="0040100E">
            <w:pPr>
              <w:rPr>
                <w:rFonts w:ascii="Acumin Pro Condensed" w:hAnsi="Acumin Pro Condensed"/>
                <w:sz w:val="20"/>
                <w:szCs w:val="20"/>
              </w:rPr>
            </w:pPr>
          </w:p>
        </w:tc>
        <w:tc>
          <w:tcPr>
            <w:tcW w:w="5755" w:type="dxa"/>
          </w:tcPr>
          <w:p w14:paraId="62EB3FE7" w14:textId="77777777" w:rsidR="00FA2389" w:rsidRDefault="00FA2389" w:rsidP="00401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  <w:p w14:paraId="633AB443" w14:textId="77777777" w:rsidR="00A85E40" w:rsidRDefault="00A85E40" w:rsidP="00401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  <w:p w14:paraId="6911A683" w14:textId="77777777" w:rsidR="00A85E40" w:rsidRDefault="00A85E40" w:rsidP="00401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  <w:p w14:paraId="2BEDEC18" w14:textId="77777777" w:rsidR="00A85E40" w:rsidRDefault="00A85E40" w:rsidP="00401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  <w:p w14:paraId="19EF772D" w14:textId="77777777" w:rsidR="00A85E40" w:rsidRDefault="00A85E40" w:rsidP="00401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  <w:p w14:paraId="467A19F6" w14:textId="77777777" w:rsidR="00A85E40" w:rsidRDefault="00A85E40" w:rsidP="00401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  <w:p w14:paraId="68D9C852" w14:textId="77777777" w:rsidR="00A85E40" w:rsidRPr="00A3220B" w:rsidRDefault="00A85E40" w:rsidP="00401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</w:tc>
      </w:tr>
      <w:tr w:rsidR="00FA2389" w14:paraId="30110309" w14:textId="77777777" w:rsidTr="00A32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6247CC7C" w14:textId="77777777" w:rsidR="00FA2389" w:rsidRDefault="00FA2389" w:rsidP="0040100E">
            <w:pPr>
              <w:rPr>
                <w:rFonts w:ascii="Acumin Pro Condensed" w:hAnsi="Acumin Pro Condensed"/>
                <w:sz w:val="20"/>
                <w:szCs w:val="20"/>
              </w:rPr>
            </w:pPr>
            <w:r>
              <w:rPr>
                <w:rFonts w:ascii="Acumin Pro Condensed" w:hAnsi="Acumin Pro Condensed"/>
                <w:sz w:val="20"/>
                <w:szCs w:val="20"/>
              </w:rPr>
              <w:lastRenderedPageBreak/>
              <w:t>Systems, tools, and platforms</w:t>
            </w:r>
            <w:r w:rsidRPr="00A3220B">
              <w:rPr>
                <w:rFonts w:ascii="Acumin Pro Condensed" w:hAnsi="Acumin Pro Condensed"/>
                <w:sz w:val="20"/>
                <w:szCs w:val="20"/>
              </w:rPr>
              <w:t xml:space="preserve">: </w:t>
            </w:r>
            <w:r>
              <w:rPr>
                <w:rFonts w:ascii="Acumin Pro Condensed" w:hAnsi="Acumin Pro Condensed"/>
                <w:b w:val="0"/>
                <w:bCs w:val="0"/>
                <w:sz w:val="20"/>
                <w:szCs w:val="20"/>
              </w:rPr>
              <w:t>List any apps or tools you use.</w:t>
            </w:r>
          </w:p>
          <w:p w14:paraId="6CBB5921" w14:textId="79259C2F" w:rsidR="00FA2389" w:rsidRDefault="00FA2389" w:rsidP="0040100E">
            <w:pPr>
              <w:rPr>
                <w:rFonts w:ascii="Acumin Pro Condensed" w:hAnsi="Acumin Pro Condensed"/>
                <w:sz w:val="20"/>
                <w:szCs w:val="20"/>
              </w:rPr>
            </w:pPr>
          </w:p>
        </w:tc>
        <w:tc>
          <w:tcPr>
            <w:tcW w:w="5755" w:type="dxa"/>
          </w:tcPr>
          <w:p w14:paraId="7D19F083" w14:textId="77777777" w:rsidR="00FA2389" w:rsidRDefault="00FA2389" w:rsidP="004010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  <w:p w14:paraId="3B290522" w14:textId="77777777" w:rsidR="00A85E40" w:rsidRDefault="00A85E40" w:rsidP="004010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  <w:p w14:paraId="1322CCB0" w14:textId="77777777" w:rsidR="00A85E40" w:rsidRDefault="00A85E40" w:rsidP="004010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  <w:p w14:paraId="6A573ECC" w14:textId="77777777" w:rsidR="00A85E40" w:rsidRPr="00A3220B" w:rsidRDefault="00A85E40" w:rsidP="004010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</w:tc>
      </w:tr>
      <w:tr w:rsidR="00FA2389" w14:paraId="6015803B" w14:textId="77777777" w:rsidTr="00A322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46CAF2C0" w14:textId="77777777" w:rsidR="00FA2389" w:rsidRDefault="00FA2389" w:rsidP="0040100E">
            <w:pPr>
              <w:rPr>
                <w:rFonts w:ascii="Acumin Pro Condensed" w:hAnsi="Acumin Pro Condensed"/>
                <w:sz w:val="20"/>
                <w:szCs w:val="20"/>
              </w:rPr>
            </w:pPr>
            <w:r>
              <w:rPr>
                <w:rFonts w:ascii="Acumin Pro Condensed" w:hAnsi="Acumin Pro Condensed"/>
                <w:sz w:val="20"/>
                <w:szCs w:val="20"/>
              </w:rPr>
              <w:t>Email accounts (EGAs), shared drives, folders, or documents</w:t>
            </w:r>
            <w:r w:rsidRPr="00A3220B">
              <w:rPr>
                <w:rFonts w:ascii="Acumin Pro Condensed" w:hAnsi="Acumin Pro Condensed"/>
                <w:sz w:val="20"/>
                <w:szCs w:val="20"/>
              </w:rPr>
              <w:t xml:space="preserve">: </w:t>
            </w:r>
            <w:r>
              <w:rPr>
                <w:rFonts w:ascii="Acumin Pro Condensed" w:hAnsi="Acumin Pro Condensed"/>
                <w:b w:val="0"/>
                <w:bCs w:val="0"/>
                <w:sz w:val="20"/>
                <w:szCs w:val="20"/>
              </w:rPr>
              <w:t>Please ensure that current work and important projects are saved to shared locations, and list them here.</w:t>
            </w:r>
          </w:p>
          <w:p w14:paraId="1B602915" w14:textId="604AAB05" w:rsidR="00FA2389" w:rsidRDefault="00FA2389" w:rsidP="0040100E">
            <w:pPr>
              <w:rPr>
                <w:rFonts w:ascii="Acumin Pro Condensed" w:hAnsi="Acumin Pro Condensed"/>
                <w:sz w:val="20"/>
                <w:szCs w:val="20"/>
              </w:rPr>
            </w:pPr>
          </w:p>
        </w:tc>
        <w:tc>
          <w:tcPr>
            <w:tcW w:w="5755" w:type="dxa"/>
          </w:tcPr>
          <w:p w14:paraId="5314CD51" w14:textId="77777777" w:rsidR="00FA2389" w:rsidRPr="00A3220B" w:rsidRDefault="00FA2389" w:rsidP="00401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</w:tc>
      </w:tr>
      <w:tr w:rsidR="00FA2389" w14:paraId="2790535D" w14:textId="77777777" w:rsidTr="00A32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558DC03F" w14:textId="77777777" w:rsidR="00FA2389" w:rsidRDefault="00FA2389" w:rsidP="0040100E">
            <w:pPr>
              <w:rPr>
                <w:rFonts w:ascii="Acumin Pro Condensed" w:hAnsi="Acumin Pro Condensed"/>
                <w:sz w:val="20"/>
                <w:szCs w:val="20"/>
              </w:rPr>
            </w:pPr>
            <w:r>
              <w:rPr>
                <w:rFonts w:ascii="Acumin Pro Condensed" w:hAnsi="Acumin Pro Condensed"/>
                <w:sz w:val="20"/>
                <w:szCs w:val="20"/>
              </w:rPr>
              <w:t>Note any file naming conventions</w:t>
            </w:r>
            <w:r w:rsidRPr="00A3220B">
              <w:rPr>
                <w:rFonts w:ascii="Acumin Pro Condensed" w:hAnsi="Acumin Pro Condensed"/>
                <w:sz w:val="20"/>
                <w:szCs w:val="20"/>
              </w:rPr>
              <w:t xml:space="preserve">: </w:t>
            </w:r>
            <w:r>
              <w:rPr>
                <w:rFonts w:ascii="Acumin Pro Condensed" w:hAnsi="Acumin Pro Condensed"/>
                <w:b w:val="0"/>
                <w:bCs w:val="0"/>
                <w:sz w:val="20"/>
                <w:szCs w:val="20"/>
              </w:rPr>
              <w:t>If someone needs to find a file, are there file or folder names that may not be obvious?</w:t>
            </w:r>
          </w:p>
          <w:p w14:paraId="5843DFDF" w14:textId="39A635DE" w:rsidR="00FA2389" w:rsidRDefault="00FA2389" w:rsidP="0040100E">
            <w:pPr>
              <w:rPr>
                <w:rFonts w:ascii="Acumin Pro Condensed" w:hAnsi="Acumin Pro Condensed"/>
                <w:sz w:val="20"/>
                <w:szCs w:val="20"/>
              </w:rPr>
            </w:pPr>
          </w:p>
        </w:tc>
        <w:tc>
          <w:tcPr>
            <w:tcW w:w="5755" w:type="dxa"/>
          </w:tcPr>
          <w:p w14:paraId="3EF06646" w14:textId="77777777" w:rsidR="00FA2389" w:rsidRPr="00A3220B" w:rsidRDefault="00FA2389" w:rsidP="004010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</w:tc>
      </w:tr>
      <w:tr w:rsidR="00FA2389" w14:paraId="2AE61826" w14:textId="77777777" w:rsidTr="00A322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20E17983" w14:textId="77777777" w:rsidR="00FA2389" w:rsidRDefault="00FA2389" w:rsidP="0040100E">
            <w:pPr>
              <w:rPr>
                <w:rFonts w:ascii="Acumin Pro Condensed" w:hAnsi="Acumin Pro Condensed"/>
                <w:sz w:val="20"/>
                <w:szCs w:val="20"/>
              </w:rPr>
            </w:pPr>
            <w:r>
              <w:rPr>
                <w:rFonts w:ascii="Acumin Pro Condensed" w:hAnsi="Acumin Pro Condensed"/>
                <w:sz w:val="20"/>
                <w:szCs w:val="20"/>
              </w:rPr>
              <w:t>Dashboards, reports, trackers</w:t>
            </w:r>
            <w:r w:rsidRPr="00A3220B">
              <w:rPr>
                <w:rFonts w:ascii="Acumin Pro Condensed" w:hAnsi="Acumin Pro Condensed"/>
                <w:sz w:val="20"/>
                <w:szCs w:val="20"/>
              </w:rPr>
              <w:t xml:space="preserve">: </w:t>
            </w:r>
            <w:r>
              <w:rPr>
                <w:rFonts w:ascii="Acumin Pro Condensed" w:hAnsi="Acumin Pro Condensed"/>
                <w:b w:val="0"/>
                <w:bCs w:val="0"/>
                <w:sz w:val="20"/>
                <w:szCs w:val="20"/>
              </w:rPr>
              <w:t xml:space="preserve">Are there data or other sources </w:t>
            </w:r>
            <w:proofErr w:type="gramStart"/>
            <w:r>
              <w:rPr>
                <w:rFonts w:ascii="Acumin Pro Condensed" w:hAnsi="Acumin Pro Condensed"/>
                <w:b w:val="0"/>
                <w:bCs w:val="0"/>
                <w:sz w:val="20"/>
                <w:szCs w:val="20"/>
              </w:rPr>
              <w:t>your</w:t>
            </w:r>
            <w:proofErr w:type="gramEnd"/>
            <w:r>
              <w:rPr>
                <w:rFonts w:ascii="Acumin Pro Condensed" w:hAnsi="Acumin Pro Condensed"/>
                <w:b w:val="0"/>
                <w:bCs w:val="0"/>
                <w:sz w:val="20"/>
                <w:szCs w:val="20"/>
              </w:rPr>
              <w:t xml:space="preserve"> rely on for your role?</w:t>
            </w:r>
          </w:p>
          <w:p w14:paraId="5CA1659F" w14:textId="3EC21719" w:rsidR="00FA2389" w:rsidRDefault="00FA2389" w:rsidP="0040100E">
            <w:pPr>
              <w:rPr>
                <w:rFonts w:ascii="Acumin Pro Condensed" w:hAnsi="Acumin Pro Condensed"/>
                <w:sz w:val="20"/>
                <w:szCs w:val="20"/>
              </w:rPr>
            </w:pPr>
          </w:p>
        </w:tc>
        <w:tc>
          <w:tcPr>
            <w:tcW w:w="5755" w:type="dxa"/>
          </w:tcPr>
          <w:p w14:paraId="333C4295" w14:textId="77777777" w:rsidR="00FA2389" w:rsidRDefault="00FA2389" w:rsidP="00401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  <w:p w14:paraId="2252A20E" w14:textId="77777777" w:rsidR="00A85E40" w:rsidRDefault="00A85E40" w:rsidP="00401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  <w:p w14:paraId="7808A8A8" w14:textId="77777777" w:rsidR="00A85E40" w:rsidRDefault="00A85E40" w:rsidP="00401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  <w:p w14:paraId="36C47C6C" w14:textId="77777777" w:rsidR="00A85E40" w:rsidRPr="00A3220B" w:rsidRDefault="00A85E40" w:rsidP="00401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</w:tc>
      </w:tr>
      <w:tr w:rsidR="00FA2389" w14:paraId="50609696" w14:textId="77777777" w:rsidTr="00A32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55FB0839" w14:textId="77777777" w:rsidR="00FA2389" w:rsidRDefault="00FA2389" w:rsidP="0040100E">
            <w:pPr>
              <w:rPr>
                <w:rFonts w:ascii="Acumin Pro Condensed" w:hAnsi="Acumin Pro Condensed"/>
                <w:sz w:val="20"/>
                <w:szCs w:val="20"/>
              </w:rPr>
            </w:pPr>
            <w:r>
              <w:rPr>
                <w:rFonts w:ascii="Acumin Pro Condensed" w:hAnsi="Acumin Pro Condensed"/>
                <w:sz w:val="20"/>
                <w:szCs w:val="20"/>
              </w:rPr>
              <w:t>Key internal partners and their role</w:t>
            </w:r>
            <w:r w:rsidRPr="00A3220B">
              <w:rPr>
                <w:rFonts w:ascii="Acumin Pro Condensed" w:hAnsi="Acumin Pro Condensed"/>
                <w:sz w:val="20"/>
                <w:szCs w:val="20"/>
              </w:rPr>
              <w:t xml:space="preserve">s: </w:t>
            </w:r>
            <w:r>
              <w:rPr>
                <w:rFonts w:ascii="Acumin Pro Condensed" w:hAnsi="Acumin Pro Condensed"/>
                <w:b w:val="0"/>
                <w:bCs w:val="0"/>
                <w:sz w:val="20"/>
                <w:szCs w:val="20"/>
              </w:rPr>
              <w:t>Individuals, offices, or departments that you work with.</w:t>
            </w:r>
          </w:p>
          <w:p w14:paraId="3F673584" w14:textId="18E185D3" w:rsidR="00FA2389" w:rsidRDefault="00FA2389" w:rsidP="0040100E">
            <w:pPr>
              <w:rPr>
                <w:rFonts w:ascii="Acumin Pro Condensed" w:hAnsi="Acumin Pro Condensed"/>
                <w:sz w:val="20"/>
                <w:szCs w:val="20"/>
              </w:rPr>
            </w:pPr>
          </w:p>
        </w:tc>
        <w:tc>
          <w:tcPr>
            <w:tcW w:w="5755" w:type="dxa"/>
          </w:tcPr>
          <w:p w14:paraId="757CD0BB" w14:textId="77777777" w:rsidR="00FA2389" w:rsidRPr="00A3220B" w:rsidRDefault="00FA2389" w:rsidP="004010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</w:tc>
      </w:tr>
      <w:tr w:rsidR="00FA2389" w14:paraId="71316293" w14:textId="77777777" w:rsidTr="00A322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02C2A432" w14:textId="77777777" w:rsidR="00FA2389" w:rsidRDefault="00FA2389" w:rsidP="0040100E">
            <w:pPr>
              <w:rPr>
                <w:rFonts w:ascii="Acumin Pro Condensed" w:hAnsi="Acumin Pro Condensed"/>
                <w:sz w:val="20"/>
                <w:szCs w:val="20"/>
              </w:rPr>
            </w:pPr>
            <w:r>
              <w:rPr>
                <w:rFonts w:ascii="Acumin Pro Condensed" w:hAnsi="Acumin Pro Condensed"/>
                <w:sz w:val="20"/>
                <w:szCs w:val="20"/>
              </w:rPr>
              <w:t>Key external contacts</w:t>
            </w:r>
            <w:r w:rsidRPr="00A3220B">
              <w:rPr>
                <w:rFonts w:ascii="Acumin Pro Condensed" w:hAnsi="Acumin Pro Condensed"/>
                <w:sz w:val="20"/>
                <w:szCs w:val="20"/>
              </w:rPr>
              <w:t xml:space="preserve">: </w:t>
            </w:r>
            <w:r>
              <w:rPr>
                <w:rFonts w:ascii="Acumin Pro Condensed" w:hAnsi="Acumin Pro Condensed"/>
                <w:b w:val="0"/>
                <w:bCs w:val="0"/>
                <w:sz w:val="20"/>
                <w:szCs w:val="20"/>
              </w:rPr>
              <w:t>Vendors, partners, clients – please include contact information.</w:t>
            </w:r>
          </w:p>
          <w:p w14:paraId="36AADD8C" w14:textId="6D17608B" w:rsidR="00FA2389" w:rsidRDefault="00FA2389" w:rsidP="0040100E">
            <w:pPr>
              <w:rPr>
                <w:rFonts w:ascii="Acumin Pro Condensed" w:hAnsi="Acumin Pro Condensed"/>
                <w:sz w:val="20"/>
                <w:szCs w:val="20"/>
              </w:rPr>
            </w:pPr>
          </w:p>
        </w:tc>
        <w:tc>
          <w:tcPr>
            <w:tcW w:w="5755" w:type="dxa"/>
          </w:tcPr>
          <w:p w14:paraId="1D78F058" w14:textId="77777777" w:rsidR="00FA2389" w:rsidRDefault="00FA2389" w:rsidP="00401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  <w:p w14:paraId="47AF55D8" w14:textId="77777777" w:rsidR="00A85E40" w:rsidRDefault="00A85E40" w:rsidP="00401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  <w:p w14:paraId="58BEE0A9" w14:textId="77777777" w:rsidR="00A85E40" w:rsidRDefault="00A85E40" w:rsidP="00401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  <w:p w14:paraId="54022424" w14:textId="77777777" w:rsidR="00A85E40" w:rsidRPr="00A3220B" w:rsidRDefault="00A85E40" w:rsidP="00401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</w:tc>
      </w:tr>
      <w:tr w:rsidR="00FA2389" w14:paraId="2EF4BA9A" w14:textId="77777777" w:rsidTr="00A32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4D756AA7" w14:textId="77777777" w:rsidR="00FA2389" w:rsidRDefault="00FA2389" w:rsidP="0040100E">
            <w:pPr>
              <w:rPr>
                <w:rFonts w:ascii="Acumin Pro Condensed" w:hAnsi="Acumin Pro Condensed"/>
                <w:sz w:val="20"/>
                <w:szCs w:val="20"/>
              </w:rPr>
            </w:pPr>
            <w:r>
              <w:rPr>
                <w:rFonts w:ascii="Acumin Pro Condensed" w:hAnsi="Acumin Pro Condensed"/>
                <w:sz w:val="20"/>
                <w:szCs w:val="20"/>
              </w:rPr>
              <w:t>Standing meetings, forums, or recurring communications</w:t>
            </w:r>
            <w:r w:rsidRPr="00A3220B">
              <w:rPr>
                <w:rFonts w:ascii="Acumin Pro Condensed" w:hAnsi="Acumin Pro Condensed"/>
                <w:sz w:val="20"/>
                <w:szCs w:val="20"/>
              </w:rPr>
              <w:t xml:space="preserve">: </w:t>
            </w:r>
            <w:r>
              <w:rPr>
                <w:rFonts w:ascii="Acumin Pro Condensed" w:hAnsi="Acumin Pro Condensed"/>
                <w:b w:val="0"/>
                <w:bCs w:val="0"/>
                <w:sz w:val="20"/>
                <w:szCs w:val="20"/>
              </w:rPr>
              <w:t>Are there committees, newsletters, events, etc. that you participate in or communicate with that are useful in your role?</w:t>
            </w:r>
          </w:p>
          <w:p w14:paraId="0AA4E6D0" w14:textId="7FB10C44" w:rsidR="00FA2389" w:rsidRDefault="00FA2389" w:rsidP="0040100E">
            <w:pPr>
              <w:rPr>
                <w:rFonts w:ascii="Acumin Pro Condensed" w:hAnsi="Acumin Pro Condensed"/>
                <w:sz w:val="20"/>
                <w:szCs w:val="20"/>
              </w:rPr>
            </w:pPr>
          </w:p>
        </w:tc>
        <w:tc>
          <w:tcPr>
            <w:tcW w:w="5755" w:type="dxa"/>
          </w:tcPr>
          <w:p w14:paraId="73376398" w14:textId="77777777" w:rsidR="00FA2389" w:rsidRPr="00A3220B" w:rsidRDefault="00FA2389" w:rsidP="004010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</w:tc>
      </w:tr>
      <w:tr w:rsidR="00FA2389" w14:paraId="3919ED67" w14:textId="77777777" w:rsidTr="00A322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2D4D4CED" w14:textId="77777777" w:rsidR="00FA2389" w:rsidRDefault="00FA2389" w:rsidP="0040100E">
            <w:pPr>
              <w:rPr>
                <w:rFonts w:ascii="Acumin Pro Condensed" w:hAnsi="Acumin Pro Condensed"/>
                <w:sz w:val="20"/>
                <w:szCs w:val="20"/>
              </w:rPr>
            </w:pPr>
            <w:r>
              <w:rPr>
                <w:rFonts w:ascii="Acumin Pro Condensed" w:hAnsi="Acumin Pro Condensed"/>
                <w:sz w:val="20"/>
                <w:szCs w:val="20"/>
              </w:rPr>
              <w:t>Known risks, pain points, or challenges</w:t>
            </w:r>
            <w:r w:rsidRPr="00A3220B">
              <w:rPr>
                <w:rFonts w:ascii="Acumin Pro Condensed" w:hAnsi="Acumin Pro Condensed"/>
                <w:sz w:val="20"/>
                <w:szCs w:val="20"/>
              </w:rPr>
              <w:t xml:space="preserve">: </w:t>
            </w:r>
            <w:r w:rsidRPr="00A3220B">
              <w:rPr>
                <w:rFonts w:ascii="Acumin Pro Condensed" w:hAnsi="Acumin Pro Condensed"/>
                <w:b w:val="0"/>
                <w:bCs w:val="0"/>
                <w:sz w:val="20"/>
                <w:szCs w:val="20"/>
              </w:rPr>
              <w:t xml:space="preserve">What </w:t>
            </w:r>
            <w:r>
              <w:rPr>
                <w:rFonts w:ascii="Acumin Pro Condensed" w:hAnsi="Acumin Pro Condensed"/>
                <w:b w:val="0"/>
                <w:bCs w:val="0"/>
                <w:sz w:val="20"/>
                <w:szCs w:val="20"/>
              </w:rPr>
              <w:t>mistakes or issues can we avoid, and how?</w:t>
            </w:r>
          </w:p>
          <w:p w14:paraId="55A800A0" w14:textId="7D72D548" w:rsidR="00FA2389" w:rsidRDefault="00FA2389" w:rsidP="0040100E">
            <w:pPr>
              <w:rPr>
                <w:rFonts w:ascii="Acumin Pro Condensed" w:hAnsi="Acumin Pro Condensed"/>
                <w:sz w:val="20"/>
                <w:szCs w:val="20"/>
              </w:rPr>
            </w:pPr>
          </w:p>
        </w:tc>
        <w:tc>
          <w:tcPr>
            <w:tcW w:w="5755" w:type="dxa"/>
          </w:tcPr>
          <w:p w14:paraId="5CAEFF28" w14:textId="77777777" w:rsidR="00FA2389" w:rsidRDefault="00FA2389" w:rsidP="00401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  <w:p w14:paraId="77226C5E" w14:textId="77777777" w:rsidR="00A85E40" w:rsidRDefault="00A85E40" w:rsidP="00401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  <w:p w14:paraId="011A96E5" w14:textId="77777777" w:rsidR="00A85E40" w:rsidRDefault="00A85E40" w:rsidP="00401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  <w:p w14:paraId="292CDCA8" w14:textId="77777777" w:rsidR="00A85E40" w:rsidRPr="00A3220B" w:rsidRDefault="00A85E40" w:rsidP="00401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</w:tc>
      </w:tr>
      <w:tr w:rsidR="00FA2389" w14:paraId="67A8D9F3" w14:textId="77777777" w:rsidTr="00A32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688AB341" w14:textId="77777777" w:rsidR="00FA2389" w:rsidRDefault="00FA2389" w:rsidP="0040100E">
            <w:pPr>
              <w:rPr>
                <w:rFonts w:ascii="Acumin Pro Condensed" w:hAnsi="Acumin Pro Condensed"/>
                <w:sz w:val="20"/>
                <w:szCs w:val="20"/>
              </w:rPr>
            </w:pPr>
            <w:r>
              <w:rPr>
                <w:rFonts w:ascii="Acumin Pro Condensed" w:hAnsi="Acumin Pro Condensed"/>
                <w:sz w:val="20"/>
                <w:szCs w:val="20"/>
              </w:rPr>
              <w:t>Improvement ideas or efficiencies</w:t>
            </w:r>
            <w:r w:rsidRPr="00A3220B">
              <w:rPr>
                <w:rFonts w:ascii="Acumin Pro Condensed" w:hAnsi="Acumin Pro Condensed"/>
                <w:sz w:val="20"/>
                <w:szCs w:val="20"/>
              </w:rPr>
              <w:t xml:space="preserve">: </w:t>
            </w:r>
            <w:r>
              <w:rPr>
                <w:rFonts w:ascii="Acumin Pro Condensed" w:hAnsi="Acumin Pro Condensed"/>
                <w:b w:val="0"/>
                <w:bCs w:val="0"/>
                <w:sz w:val="20"/>
                <w:szCs w:val="20"/>
              </w:rPr>
              <w:t xml:space="preserve">Do you have advice </w:t>
            </w:r>
            <w:proofErr w:type="gramStart"/>
            <w:r>
              <w:rPr>
                <w:rFonts w:ascii="Acumin Pro Condensed" w:hAnsi="Acumin Pro Condensed"/>
                <w:b w:val="0"/>
                <w:bCs w:val="0"/>
                <w:sz w:val="20"/>
                <w:szCs w:val="20"/>
              </w:rPr>
              <w:t>for</w:t>
            </w:r>
            <w:proofErr w:type="gramEnd"/>
            <w:r>
              <w:rPr>
                <w:rFonts w:ascii="Acumin Pro Condensed" w:hAnsi="Acumin Pro Condensed"/>
                <w:b w:val="0"/>
                <w:bCs w:val="0"/>
                <w:sz w:val="20"/>
                <w:szCs w:val="20"/>
              </w:rPr>
              <w:t xml:space="preserve"> ways to streamline or improve this role?</w:t>
            </w:r>
          </w:p>
          <w:p w14:paraId="59B60038" w14:textId="3DE0B3F7" w:rsidR="00FA2389" w:rsidRDefault="00FA2389" w:rsidP="0040100E">
            <w:pPr>
              <w:rPr>
                <w:rFonts w:ascii="Acumin Pro Condensed" w:hAnsi="Acumin Pro Condensed"/>
                <w:sz w:val="20"/>
                <w:szCs w:val="20"/>
              </w:rPr>
            </w:pPr>
          </w:p>
        </w:tc>
        <w:tc>
          <w:tcPr>
            <w:tcW w:w="5755" w:type="dxa"/>
          </w:tcPr>
          <w:p w14:paraId="5DC4338D" w14:textId="77777777" w:rsidR="00FA2389" w:rsidRDefault="00FA2389" w:rsidP="004010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  <w:p w14:paraId="0B9540DD" w14:textId="77777777" w:rsidR="00A85E40" w:rsidRDefault="00A85E40" w:rsidP="004010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  <w:p w14:paraId="4DF41227" w14:textId="77777777" w:rsidR="00A85E40" w:rsidRDefault="00A85E40" w:rsidP="004010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  <w:p w14:paraId="0BDC62A4" w14:textId="77777777" w:rsidR="00A85E40" w:rsidRDefault="00A85E40" w:rsidP="004010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  <w:p w14:paraId="36334347" w14:textId="77777777" w:rsidR="00A85E40" w:rsidRPr="00A3220B" w:rsidRDefault="00A85E40" w:rsidP="004010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</w:tc>
      </w:tr>
      <w:tr w:rsidR="00FA2389" w14:paraId="1B02030B" w14:textId="77777777" w:rsidTr="00A322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25A5C3CF" w14:textId="2BA73597" w:rsidR="00A85E40" w:rsidRDefault="00FA2389" w:rsidP="0040100E">
            <w:pPr>
              <w:rPr>
                <w:rFonts w:ascii="Acumin Pro Condensed" w:hAnsi="Acumin Pro Condensed"/>
                <w:b w:val="0"/>
                <w:bCs w:val="0"/>
                <w:sz w:val="20"/>
                <w:szCs w:val="20"/>
              </w:rPr>
            </w:pPr>
            <w:r>
              <w:rPr>
                <w:rFonts w:ascii="Acumin Pro Condensed" w:hAnsi="Acumin Pro Condensed"/>
                <w:sz w:val="20"/>
                <w:szCs w:val="20"/>
              </w:rPr>
              <w:t>What do you wish someone had told you about this role?</w:t>
            </w:r>
          </w:p>
          <w:p w14:paraId="713E76FD" w14:textId="17C244F7" w:rsidR="00FA2389" w:rsidRDefault="00FA2389" w:rsidP="0040100E">
            <w:pPr>
              <w:rPr>
                <w:rFonts w:ascii="Acumin Pro Condensed" w:hAnsi="Acumin Pro Condensed"/>
                <w:sz w:val="20"/>
                <w:szCs w:val="20"/>
              </w:rPr>
            </w:pPr>
          </w:p>
        </w:tc>
        <w:tc>
          <w:tcPr>
            <w:tcW w:w="5755" w:type="dxa"/>
          </w:tcPr>
          <w:p w14:paraId="0467BE73" w14:textId="77777777" w:rsidR="00FA2389" w:rsidRPr="00A3220B" w:rsidRDefault="00FA2389" w:rsidP="00401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umin Pro Condensed" w:hAnsi="Acumin Pro Condensed"/>
                <w:sz w:val="20"/>
                <w:szCs w:val="20"/>
              </w:rPr>
            </w:pPr>
          </w:p>
        </w:tc>
      </w:tr>
    </w:tbl>
    <w:p w14:paraId="73D648CD" w14:textId="77777777" w:rsidR="00477A52" w:rsidRDefault="00477A52" w:rsidP="00A85E40">
      <w:pPr>
        <w:rPr>
          <w:b/>
          <w:bCs/>
        </w:rPr>
      </w:pPr>
    </w:p>
    <w:sectPr w:rsidR="00477A52" w:rsidSect="00623A0B">
      <w:headerReference w:type="default" r:id="rId8"/>
      <w:footerReference w:type="default" r:id="rId9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778A2" w14:textId="77777777" w:rsidR="00457A92" w:rsidRDefault="00457A92" w:rsidP="00700A28">
      <w:pPr>
        <w:spacing w:after="0" w:line="240" w:lineRule="auto"/>
      </w:pPr>
      <w:r>
        <w:separator/>
      </w:r>
    </w:p>
  </w:endnote>
  <w:endnote w:type="continuationSeparator" w:id="0">
    <w:p w14:paraId="6B9597A8" w14:textId="77777777" w:rsidR="00457A92" w:rsidRDefault="00457A92" w:rsidP="0070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cumin Pro Condensed">
    <w:altName w:val="Calibri"/>
    <w:panose1 w:val="020B0506020202020204"/>
    <w:charset w:val="00"/>
    <w:family w:val="swiss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7232" w14:textId="1F0B0CF6" w:rsidR="00623A0B" w:rsidRPr="00623A0B" w:rsidRDefault="00035751" w:rsidP="00623A0B">
    <w:pPr>
      <w:tabs>
        <w:tab w:val="center" w:pos="4550"/>
        <w:tab w:val="left" w:pos="5818"/>
      </w:tabs>
      <w:ind w:right="260"/>
      <w:rPr>
        <w:color w:val="000000" w:themeColor="text1"/>
        <w:sz w:val="20"/>
        <w:szCs w:val="20"/>
      </w:rPr>
    </w:pPr>
    <w:r w:rsidRPr="00623A0B">
      <w:rPr>
        <w:color w:val="000000" w:themeColor="text1"/>
        <w:sz w:val="20"/>
        <w:szCs w:val="20"/>
      </w:rPr>
      <w:t xml:space="preserve">Knowledge Preserver </w:t>
    </w:r>
    <w:proofErr w:type="gramStart"/>
    <w:r w:rsidRPr="00623A0B">
      <w:rPr>
        <w:color w:val="000000" w:themeColor="text1"/>
        <w:sz w:val="20"/>
        <w:szCs w:val="20"/>
      </w:rPr>
      <w:t xml:space="preserve">Checklist </w:t>
    </w:r>
    <w:r w:rsidR="00623A0B" w:rsidRPr="00623A0B">
      <w:rPr>
        <w:color w:val="000000" w:themeColor="text1"/>
        <w:sz w:val="20"/>
        <w:szCs w:val="20"/>
      </w:rPr>
      <w:t xml:space="preserve"> 02.</w:t>
    </w:r>
    <w:r w:rsidR="00470C04">
      <w:rPr>
        <w:color w:val="000000" w:themeColor="text1"/>
        <w:sz w:val="20"/>
        <w:szCs w:val="20"/>
      </w:rPr>
      <w:t>23</w:t>
    </w:r>
    <w:r w:rsidR="00623A0B" w:rsidRPr="00623A0B">
      <w:rPr>
        <w:color w:val="000000" w:themeColor="text1"/>
        <w:sz w:val="20"/>
        <w:szCs w:val="20"/>
      </w:rPr>
      <w:t>.26</w:t>
    </w:r>
    <w:proofErr w:type="gramEnd"/>
    <w:r w:rsidRPr="00623A0B">
      <w:rPr>
        <w:color w:val="000000" w:themeColor="text1"/>
        <w:sz w:val="20"/>
        <w:szCs w:val="20"/>
      </w:rPr>
      <w:t xml:space="preserve">     </w:t>
    </w:r>
    <w:r w:rsidR="00623A0B" w:rsidRPr="00623A0B">
      <w:rPr>
        <w:color w:val="000000" w:themeColor="text1"/>
        <w:sz w:val="20"/>
        <w:szCs w:val="20"/>
      </w:rPr>
      <w:tab/>
    </w:r>
    <w:r w:rsidR="00623A0B" w:rsidRPr="00623A0B">
      <w:rPr>
        <w:color w:val="000000" w:themeColor="text1"/>
        <w:sz w:val="20"/>
        <w:szCs w:val="20"/>
      </w:rPr>
      <w:tab/>
    </w:r>
    <w:r w:rsidR="00623A0B" w:rsidRPr="00623A0B">
      <w:rPr>
        <w:color w:val="000000" w:themeColor="text1"/>
        <w:sz w:val="20"/>
        <w:szCs w:val="20"/>
      </w:rPr>
      <w:tab/>
    </w:r>
    <w:r w:rsidR="00623A0B" w:rsidRPr="00623A0B">
      <w:rPr>
        <w:color w:val="000000" w:themeColor="text1"/>
        <w:sz w:val="20"/>
        <w:szCs w:val="20"/>
      </w:rPr>
      <w:tab/>
    </w:r>
    <w:r w:rsidRPr="00623A0B">
      <w:rPr>
        <w:color w:val="000000" w:themeColor="text1"/>
        <w:sz w:val="20"/>
        <w:szCs w:val="20"/>
      </w:rPr>
      <w:t xml:space="preserve">   </w:t>
    </w:r>
    <w:r w:rsidRPr="00623A0B">
      <w:rPr>
        <w:color w:val="000000" w:themeColor="text1"/>
        <w:spacing w:val="60"/>
        <w:sz w:val="20"/>
        <w:szCs w:val="20"/>
      </w:rPr>
      <w:t xml:space="preserve"> Page</w:t>
    </w:r>
    <w:r w:rsidRPr="00623A0B">
      <w:rPr>
        <w:color w:val="000000" w:themeColor="text1"/>
        <w:sz w:val="20"/>
        <w:szCs w:val="20"/>
      </w:rPr>
      <w:t xml:space="preserve"> </w:t>
    </w:r>
    <w:r w:rsidRPr="00623A0B">
      <w:rPr>
        <w:color w:val="000000" w:themeColor="text1"/>
        <w:sz w:val="20"/>
        <w:szCs w:val="20"/>
      </w:rPr>
      <w:fldChar w:fldCharType="begin"/>
    </w:r>
    <w:r w:rsidRPr="00623A0B">
      <w:rPr>
        <w:color w:val="000000" w:themeColor="text1"/>
        <w:sz w:val="20"/>
        <w:szCs w:val="20"/>
      </w:rPr>
      <w:instrText xml:space="preserve"> PAGE   \* MERGEFORMAT </w:instrText>
    </w:r>
    <w:r w:rsidRPr="00623A0B">
      <w:rPr>
        <w:color w:val="000000" w:themeColor="text1"/>
        <w:sz w:val="20"/>
        <w:szCs w:val="20"/>
      </w:rPr>
      <w:fldChar w:fldCharType="separate"/>
    </w:r>
    <w:r w:rsidRPr="00623A0B">
      <w:rPr>
        <w:noProof/>
        <w:color w:val="000000" w:themeColor="text1"/>
        <w:sz w:val="20"/>
        <w:szCs w:val="20"/>
      </w:rPr>
      <w:t>1</w:t>
    </w:r>
    <w:r w:rsidRPr="00623A0B">
      <w:rPr>
        <w:color w:val="000000" w:themeColor="text1"/>
        <w:sz w:val="20"/>
        <w:szCs w:val="20"/>
      </w:rPr>
      <w:fldChar w:fldCharType="end"/>
    </w:r>
    <w:r w:rsidRPr="00623A0B">
      <w:rPr>
        <w:color w:val="000000" w:themeColor="text1"/>
        <w:sz w:val="20"/>
        <w:szCs w:val="20"/>
      </w:rPr>
      <w:t xml:space="preserve"> | </w:t>
    </w:r>
    <w:r w:rsidRPr="00623A0B">
      <w:rPr>
        <w:color w:val="000000" w:themeColor="text1"/>
        <w:sz w:val="20"/>
        <w:szCs w:val="20"/>
      </w:rPr>
      <w:fldChar w:fldCharType="begin"/>
    </w:r>
    <w:r w:rsidRPr="00623A0B">
      <w:rPr>
        <w:color w:val="000000" w:themeColor="text1"/>
        <w:sz w:val="20"/>
        <w:szCs w:val="20"/>
      </w:rPr>
      <w:instrText xml:space="preserve"> NUMPAGES  \* Arabic  \* MERGEFORMAT </w:instrText>
    </w:r>
    <w:r w:rsidRPr="00623A0B">
      <w:rPr>
        <w:color w:val="000000" w:themeColor="text1"/>
        <w:sz w:val="20"/>
        <w:szCs w:val="20"/>
      </w:rPr>
      <w:fldChar w:fldCharType="separate"/>
    </w:r>
    <w:r w:rsidRPr="00623A0B">
      <w:rPr>
        <w:noProof/>
        <w:color w:val="000000" w:themeColor="text1"/>
        <w:sz w:val="20"/>
        <w:szCs w:val="20"/>
      </w:rPr>
      <w:t>1</w:t>
    </w:r>
    <w:r w:rsidRPr="00623A0B">
      <w:rPr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99066" w14:textId="77777777" w:rsidR="00457A92" w:rsidRDefault="00457A92" w:rsidP="00700A28">
      <w:pPr>
        <w:spacing w:after="0" w:line="240" w:lineRule="auto"/>
      </w:pPr>
      <w:r>
        <w:separator/>
      </w:r>
    </w:p>
  </w:footnote>
  <w:footnote w:type="continuationSeparator" w:id="0">
    <w:p w14:paraId="5C1ED01C" w14:textId="77777777" w:rsidR="00457A92" w:rsidRDefault="00457A92" w:rsidP="0070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1A30F" w14:textId="763CEF7E" w:rsidR="00700A28" w:rsidRPr="00700A28" w:rsidRDefault="00000000" w:rsidP="00700A28">
    <w:pPr>
      <w:pStyle w:val="Header"/>
      <w:jc w:val="center"/>
      <w:rPr>
        <w:sz w:val="28"/>
        <w:szCs w:val="28"/>
      </w:rPr>
    </w:pPr>
    <w:sdt>
      <w:sdtPr>
        <w:rPr>
          <w:sz w:val="28"/>
          <w:szCs w:val="28"/>
        </w:rPr>
        <w:id w:val="-515232666"/>
        <w:docPartObj>
          <w:docPartGallery w:val="Watermarks"/>
          <w:docPartUnique/>
        </w:docPartObj>
      </w:sdtPr>
      <w:sdtContent>
        <w:r>
          <w:rPr>
            <w:noProof/>
            <w:sz w:val="28"/>
            <w:szCs w:val="28"/>
          </w:rPr>
          <w:pict w14:anchorId="000F7DF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7A0E"/>
    <w:multiLevelType w:val="multilevel"/>
    <w:tmpl w:val="6010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334E7"/>
    <w:multiLevelType w:val="multilevel"/>
    <w:tmpl w:val="704A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A6F84"/>
    <w:multiLevelType w:val="multilevel"/>
    <w:tmpl w:val="F732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03D88"/>
    <w:multiLevelType w:val="multilevel"/>
    <w:tmpl w:val="7B5E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8204C"/>
    <w:multiLevelType w:val="multilevel"/>
    <w:tmpl w:val="62F2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092E4C"/>
    <w:multiLevelType w:val="hybridMultilevel"/>
    <w:tmpl w:val="5E9862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837546"/>
    <w:multiLevelType w:val="multilevel"/>
    <w:tmpl w:val="7D74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FE7BF4"/>
    <w:multiLevelType w:val="multilevel"/>
    <w:tmpl w:val="40FA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B158A5"/>
    <w:multiLevelType w:val="hybridMultilevel"/>
    <w:tmpl w:val="F23456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030A8C"/>
    <w:multiLevelType w:val="multilevel"/>
    <w:tmpl w:val="9766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FC5E7F"/>
    <w:multiLevelType w:val="hybridMultilevel"/>
    <w:tmpl w:val="DB2815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037FA6"/>
    <w:multiLevelType w:val="multilevel"/>
    <w:tmpl w:val="8FECF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8F4108"/>
    <w:multiLevelType w:val="multilevel"/>
    <w:tmpl w:val="448C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FC3D84"/>
    <w:multiLevelType w:val="multilevel"/>
    <w:tmpl w:val="3E28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07301D"/>
    <w:multiLevelType w:val="multilevel"/>
    <w:tmpl w:val="FCD0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6757813">
    <w:abstractNumId w:val="13"/>
  </w:num>
  <w:num w:numId="2" w16cid:durableId="944112951">
    <w:abstractNumId w:val="6"/>
  </w:num>
  <w:num w:numId="3" w16cid:durableId="2009938704">
    <w:abstractNumId w:val="11"/>
  </w:num>
  <w:num w:numId="4" w16cid:durableId="436995903">
    <w:abstractNumId w:val="0"/>
  </w:num>
  <w:num w:numId="5" w16cid:durableId="711155512">
    <w:abstractNumId w:val="7"/>
  </w:num>
  <w:num w:numId="6" w16cid:durableId="439107316">
    <w:abstractNumId w:val="4"/>
  </w:num>
  <w:num w:numId="7" w16cid:durableId="1811942871">
    <w:abstractNumId w:val="14"/>
  </w:num>
  <w:num w:numId="8" w16cid:durableId="796340647">
    <w:abstractNumId w:val="2"/>
  </w:num>
  <w:num w:numId="9" w16cid:durableId="41832613">
    <w:abstractNumId w:val="3"/>
  </w:num>
  <w:num w:numId="10" w16cid:durableId="275599411">
    <w:abstractNumId w:val="9"/>
  </w:num>
  <w:num w:numId="11" w16cid:durableId="800608615">
    <w:abstractNumId w:val="12"/>
  </w:num>
  <w:num w:numId="12" w16cid:durableId="304629312">
    <w:abstractNumId w:val="1"/>
  </w:num>
  <w:num w:numId="13" w16cid:durableId="165479594">
    <w:abstractNumId w:val="5"/>
  </w:num>
  <w:num w:numId="14" w16cid:durableId="207911024">
    <w:abstractNumId w:val="10"/>
  </w:num>
  <w:num w:numId="15" w16cid:durableId="10896233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28"/>
    <w:rsid w:val="00006CAE"/>
    <w:rsid w:val="00035751"/>
    <w:rsid w:val="00082F48"/>
    <w:rsid w:val="000A0C6D"/>
    <w:rsid w:val="000E3B56"/>
    <w:rsid w:val="000E4450"/>
    <w:rsid w:val="00130CAB"/>
    <w:rsid w:val="001805E0"/>
    <w:rsid w:val="001C3DA3"/>
    <w:rsid w:val="001D7E91"/>
    <w:rsid w:val="001E4047"/>
    <w:rsid w:val="00235A76"/>
    <w:rsid w:val="002505B9"/>
    <w:rsid w:val="00263F91"/>
    <w:rsid w:val="002C3BAA"/>
    <w:rsid w:val="002C3E75"/>
    <w:rsid w:val="0031592D"/>
    <w:rsid w:val="00346D9E"/>
    <w:rsid w:val="003A4AC1"/>
    <w:rsid w:val="003A4CEE"/>
    <w:rsid w:val="003A5155"/>
    <w:rsid w:val="003A61CE"/>
    <w:rsid w:val="003B65C6"/>
    <w:rsid w:val="003D07A4"/>
    <w:rsid w:val="003E5F86"/>
    <w:rsid w:val="0040100E"/>
    <w:rsid w:val="004058B9"/>
    <w:rsid w:val="00406EBB"/>
    <w:rsid w:val="00457A92"/>
    <w:rsid w:val="00470C04"/>
    <w:rsid w:val="00477A52"/>
    <w:rsid w:val="00496C42"/>
    <w:rsid w:val="004B59F9"/>
    <w:rsid w:val="00502A71"/>
    <w:rsid w:val="00506FC9"/>
    <w:rsid w:val="005775B6"/>
    <w:rsid w:val="005A09DD"/>
    <w:rsid w:val="005A2D29"/>
    <w:rsid w:val="00623A0B"/>
    <w:rsid w:val="006567A8"/>
    <w:rsid w:val="006626B4"/>
    <w:rsid w:val="00676CB1"/>
    <w:rsid w:val="0069673B"/>
    <w:rsid w:val="006A28ED"/>
    <w:rsid w:val="006A39B2"/>
    <w:rsid w:val="006A7B17"/>
    <w:rsid w:val="006E768A"/>
    <w:rsid w:val="00700A28"/>
    <w:rsid w:val="00725CF4"/>
    <w:rsid w:val="0074461D"/>
    <w:rsid w:val="00771AD3"/>
    <w:rsid w:val="0078241F"/>
    <w:rsid w:val="00834E5A"/>
    <w:rsid w:val="008B7497"/>
    <w:rsid w:val="00965244"/>
    <w:rsid w:val="00974377"/>
    <w:rsid w:val="009827F2"/>
    <w:rsid w:val="00A20CED"/>
    <w:rsid w:val="00A3220B"/>
    <w:rsid w:val="00A3509D"/>
    <w:rsid w:val="00A85E40"/>
    <w:rsid w:val="00A9353C"/>
    <w:rsid w:val="00AC0911"/>
    <w:rsid w:val="00AE35FF"/>
    <w:rsid w:val="00AE5137"/>
    <w:rsid w:val="00B416DA"/>
    <w:rsid w:val="00B707AE"/>
    <w:rsid w:val="00B73736"/>
    <w:rsid w:val="00B85D10"/>
    <w:rsid w:val="00BE5B6D"/>
    <w:rsid w:val="00BE64B9"/>
    <w:rsid w:val="00C6514B"/>
    <w:rsid w:val="00C90A7E"/>
    <w:rsid w:val="00CB056A"/>
    <w:rsid w:val="00CE2FB7"/>
    <w:rsid w:val="00DA0C67"/>
    <w:rsid w:val="00DC662E"/>
    <w:rsid w:val="00DD12F5"/>
    <w:rsid w:val="00E24597"/>
    <w:rsid w:val="00E37DA1"/>
    <w:rsid w:val="00EE5173"/>
    <w:rsid w:val="00F23F74"/>
    <w:rsid w:val="00F561E2"/>
    <w:rsid w:val="00F720BC"/>
    <w:rsid w:val="00FA2389"/>
    <w:rsid w:val="00F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5D680"/>
  <w15:chartTrackingRefBased/>
  <w15:docId w15:val="{B0BB4A5E-299B-4F1F-B2EA-536287EE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A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A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A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A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A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A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A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A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A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A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A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0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A28"/>
  </w:style>
  <w:style w:type="paragraph" w:styleId="Footer">
    <w:name w:val="footer"/>
    <w:basedOn w:val="Normal"/>
    <w:link w:val="FooterChar"/>
    <w:uiPriority w:val="99"/>
    <w:unhideWhenUsed/>
    <w:rsid w:val="00700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A28"/>
  </w:style>
  <w:style w:type="paragraph" w:styleId="Revision">
    <w:name w:val="Revision"/>
    <w:hidden/>
    <w:uiPriority w:val="99"/>
    <w:semiHidden/>
    <w:rsid w:val="001C3DA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D0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07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07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7A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01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A3220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Wolff</dc:creator>
  <cp:keywords/>
  <dc:description/>
  <cp:lastModifiedBy>Sue Brightly</cp:lastModifiedBy>
  <cp:revision>2</cp:revision>
  <dcterms:created xsi:type="dcterms:W3CDTF">2026-02-23T21:09:00Z</dcterms:created>
  <dcterms:modified xsi:type="dcterms:W3CDTF">2026-02-23T21:09:00Z</dcterms:modified>
</cp:coreProperties>
</file>